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0E" w:rsidRPr="008E1F54" w:rsidRDefault="0078480E" w:rsidP="0078480E">
      <w:pPr>
        <w:pStyle w:val="3"/>
        <w:ind w:firstLine="709"/>
        <w:rPr>
          <w:szCs w:val="28"/>
        </w:rPr>
      </w:pPr>
      <w:r>
        <w:rPr>
          <w:szCs w:val="28"/>
        </w:rPr>
        <w:t>Основная</w:t>
      </w:r>
      <w:r w:rsidRPr="008E1F54">
        <w:rPr>
          <w:szCs w:val="28"/>
        </w:rPr>
        <w:t xml:space="preserve"> литература:</w:t>
      </w:r>
    </w:p>
    <w:p w:rsidR="0078480E" w:rsidRPr="008E1F54" w:rsidRDefault="0078480E" w:rsidP="0078480E">
      <w:pPr>
        <w:ind w:firstLine="709"/>
        <w:jc w:val="both"/>
        <w:rPr>
          <w:sz w:val="28"/>
          <w:szCs w:val="28"/>
          <w:lang w:eastAsia="en-US"/>
        </w:rPr>
      </w:pPr>
    </w:p>
    <w:p w:rsidR="0078480E" w:rsidRPr="00B14396" w:rsidRDefault="0078480E" w:rsidP="0078480E">
      <w:pPr>
        <w:pStyle w:val="a3"/>
        <w:ind w:firstLine="709"/>
        <w:jc w:val="both"/>
        <w:rPr>
          <w:spacing w:val="-4"/>
          <w:sz w:val="28"/>
          <w:szCs w:val="28"/>
        </w:rPr>
      </w:pPr>
      <w:r w:rsidRPr="00B14396">
        <w:rPr>
          <w:spacing w:val="-4"/>
          <w:sz w:val="28"/>
          <w:szCs w:val="28"/>
        </w:rPr>
        <w:t>Ануфриева Л. П. Международное частное право: Учеб.: В 3 т.  Т. 1: О</w:t>
      </w:r>
      <w:r w:rsidRPr="00B14396">
        <w:rPr>
          <w:spacing w:val="-4"/>
          <w:sz w:val="28"/>
          <w:szCs w:val="28"/>
        </w:rPr>
        <w:t>б</w:t>
      </w:r>
      <w:r w:rsidRPr="00B14396">
        <w:rPr>
          <w:spacing w:val="-4"/>
          <w:sz w:val="28"/>
          <w:szCs w:val="28"/>
        </w:rPr>
        <w:t>щая часть. М.: БЕК, 2000; Т. 2: Особенная часть. М.: БЕК, 2002; Т. 3: Трансграничные банкротства. Международный коммерческий арбитраж. Международный гражда</w:t>
      </w:r>
      <w:r w:rsidRPr="00B14396">
        <w:rPr>
          <w:spacing w:val="-4"/>
          <w:sz w:val="28"/>
          <w:szCs w:val="28"/>
        </w:rPr>
        <w:t>н</w:t>
      </w:r>
      <w:r w:rsidRPr="00B14396">
        <w:rPr>
          <w:spacing w:val="-4"/>
          <w:sz w:val="28"/>
          <w:szCs w:val="28"/>
        </w:rPr>
        <w:t>ский процесс. М.: Бек, 2002.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 xml:space="preserve">Богуславский М. М. Международное частное право: Учеб. М.: </w:t>
      </w:r>
      <w:proofErr w:type="spellStart"/>
      <w:r w:rsidRPr="00B14396">
        <w:rPr>
          <w:sz w:val="28"/>
          <w:szCs w:val="28"/>
        </w:rPr>
        <w:t>Юристъ</w:t>
      </w:r>
      <w:proofErr w:type="spellEnd"/>
      <w:r w:rsidRPr="00B14396">
        <w:rPr>
          <w:sz w:val="28"/>
          <w:szCs w:val="28"/>
        </w:rPr>
        <w:t xml:space="preserve">, 2003. Вольф М. Международное частное право / Пер. с англ. М.: </w:t>
      </w:r>
      <w:proofErr w:type="spellStart"/>
      <w:r w:rsidRPr="00B14396">
        <w:rPr>
          <w:sz w:val="28"/>
          <w:szCs w:val="28"/>
        </w:rPr>
        <w:t>Г</w:t>
      </w:r>
      <w:r w:rsidRPr="00B14396">
        <w:rPr>
          <w:sz w:val="28"/>
          <w:szCs w:val="28"/>
        </w:rPr>
        <w:t>о</w:t>
      </w:r>
      <w:r w:rsidRPr="00B14396">
        <w:rPr>
          <w:sz w:val="28"/>
          <w:szCs w:val="28"/>
        </w:rPr>
        <w:t>с-юриздат</w:t>
      </w:r>
      <w:proofErr w:type="spellEnd"/>
      <w:r w:rsidRPr="00B14396">
        <w:rPr>
          <w:sz w:val="28"/>
          <w:szCs w:val="28"/>
        </w:rPr>
        <w:t>, 1948.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 xml:space="preserve">Дмитриева Г. К. Международное частное право. М.: </w:t>
      </w:r>
      <w:proofErr w:type="spellStart"/>
      <w:r w:rsidRPr="00B14396">
        <w:rPr>
          <w:sz w:val="28"/>
          <w:szCs w:val="28"/>
        </w:rPr>
        <w:t>Юристъ</w:t>
      </w:r>
      <w:proofErr w:type="spellEnd"/>
      <w:r w:rsidRPr="00B14396">
        <w:rPr>
          <w:sz w:val="28"/>
          <w:szCs w:val="28"/>
        </w:rPr>
        <w:t>, 2003.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B14396">
        <w:rPr>
          <w:sz w:val="28"/>
          <w:szCs w:val="28"/>
        </w:rPr>
        <w:t>Иссад</w:t>
      </w:r>
      <w:proofErr w:type="spellEnd"/>
      <w:r w:rsidRPr="00B14396">
        <w:rPr>
          <w:sz w:val="28"/>
          <w:szCs w:val="28"/>
        </w:rPr>
        <w:t xml:space="preserve"> М. Международное частное право / Пер. с фр. М.: Пр</w:t>
      </w:r>
      <w:r w:rsidRPr="00B14396">
        <w:rPr>
          <w:sz w:val="28"/>
          <w:szCs w:val="28"/>
        </w:rPr>
        <w:t>о</w:t>
      </w:r>
      <w:r w:rsidRPr="00B14396">
        <w:rPr>
          <w:sz w:val="28"/>
          <w:szCs w:val="28"/>
        </w:rPr>
        <w:t xml:space="preserve">гресс, 1989. 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B14396">
        <w:rPr>
          <w:sz w:val="28"/>
          <w:szCs w:val="28"/>
        </w:rPr>
        <w:t>Лунц</w:t>
      </w:r>
      <w:proofErr w:type="spellEnd"/>
      <w:r w:rsidRPr="00B14396">
        <w:rPr>
          <w:sz w:val="28"/>
          <w:szCs w:val="28"/>
        </w:rPr>
        <w:t xml:space="preserve"> Л. А. Курс международного частного права: В 3 т. М.: </w:t>
      </w:r>
      <w:proofErr w:type="spellStart"/>
      <w:r w:rsidRPr="00B14396">
        <w:rPr>
          <w:sz w:val="28"/>
          <w:szCs w:val="28"/>
        </w:rPr>
        <w:t>Спарк</w:t>
      </w:r>
      <w:proofErr w:type="spellEnd"/>
      <w:r w:rsidRPr="00B14396">
        <w:rPr>
          <w:sz w:val="28"/>
          <w:szCs w:val="28"/>
        </w:rPr>
        <w:t>, 2002.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>Международное частное право: Учеб. / Под ред. Г. К. Дмитриевой. М.: Пр</w:t>
      </w:r>
      <w:r w:rsidRPr="00B14396">
        <w:rPr>
          <w:sz w:val="28"/>
          <w:szCs w:val="28"/>
        </w:rPr>
        <w:t>о</w:t>
      </w:r>
      <w:r w:rsidRPr="00B14396">
        <w:rPr>
          <w:sz w:val="28"/>
          <w:szCs w:val="28"/>
        </w:rPr>
        <w:t>спект, 2004.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>Международное частное право. Современные проблемы / Под общ. ред. М. М. Б</w:t>
      </w:r>
      <w:r w:rsidRPr="00B14396">
        <w:rPr>
          <w:sz w:val="28"/>
          <w:szCs w:val="28"/>
        </w:rPr>
        <w:t>о</w:t>
      </w:r>
      <w:r w:rsidRPr="00B14396">
        <w:rPr>
          <w:sz w:val="28"/>
          <w:szCs w:val="28"/>
        </w:rPr>
        <w:t xml:space="preserve">гуславского. М.: </w:t>
      </w:r>
      <w:proofErr w:type="spellStart"/>
      <w:r w:rsidRPr="00B14396">
        <w:rPr>
          <w:sz w:val="28"/>
          <w:szCs w:val="28"/>
        </w:rPr>
        <w:t>Теис</w:t>
      </w:r>
      <w:proofErr w:type="spellEnd"/>
      <w:r w:rsidRPr="00B14396">
        <w:rPr>
          <w:sz w:val="28"/>
          <w:szCs w:val="28"/>
        </w:rPr>
        <w:t>, 1994.</w:t>
      </w:r>
    </w:p>
    <w:p w:rsidR="0078480E" w:rsidRPr="00B14396" w:rsidRDefault="0078480E" w:rsidP="0078480E">
      <w:pPr>
        <w:pStyle w:val="a3"/>
        <w:ind w:firstLine="709"/>
        <w:jc w:val="both"/>
        <w:rPr>
          <w:spacing w:val="-4"/>
          <w:sz w:val="28"/>
          <w:szCs w:val="28"/>
        </w:rPr>
      </w:pPr>
      <w:r w:rsidRPr="00B14396">
        <w:rPr>
          <w:spacing w:val="-6"/>
          <w:sz w:val="28"/>
          <w:szCs w:val="28"/>
        </w:rPr>
        <w:t xml:space="preserve">Международное частное право: Учеб. для вузов / Под ред. Н. И. </w:t>
      </w:r>
      <w:proofErr w:type="spellStart"/>
      <w:r w:rsidRPr="00B14396">
        <w:rPr>
          <w:spacing w:val="-6"/>
          <w:sz w:val="28"/>
          <w:szCs w:val="28"/>
        </w:rPr>
        <w:t>Ма</w:t>
      </w:r>
      <w:r w:rsidRPr="00B14396">
        <w:rPr>
          <w:spacing w:val="-4"/>
          <w:sz w:val="28"/>
          <w:szCs w:val="28"/>
        </w:rPr>
        <w:t>рышевой</w:t>
      </w:r>
      <w:proofErr w:type="spellEnd"/>
      <w:r w:rsidRPr="00B14396">
        <w:rPr>
          <w:spacing w:val="-4"/>
          <w:sz w:val="28"/>
          <w:szCs w:val="28"/>
        </w:rPr>
        <w:t>. М.: КОНТРАКТ ИНФРА-М, 2000.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B14396">
        <w:rPr>
          <w:sz w:val="28"/>
          <w:szCs w:val="28"/>
        </w:rPr>
        <w:t>Раапе</w:t>
      </w:r>
      <w:proofErr w:type="spellEnd"/>
      <w:r w:rsidRPr="00B14396">
        <w:rPr>
          <w:sz w:val="28"/>
          <w:szCs w:val="28"/>
        </w:rPr>
        <w:t xml:space="preserve"> Л. «Международное частное право». М.,1962.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B14396">
        <w:rPr>
          <w:sz w:val="28"/>
          <w:szCs w:val="28"/>
        </w:rPr>
        <w:t>Чешир</w:t>
      </w:r>
      <w:proofErr w:type="spellEnd"/>
      <w:r w:rsidRPr="00B14396">
        <w:rPr>
          <w:sz w:val="28"/>
          <w:szCs w:val="28"/>
        </w:rPr>
        <w:t xml:space="preserve"> Дж., </w:t>
      </w:r>
      <w:proofErr w:type="spellStart"/>
      <w:r w:rsidRPr="00B14396">
        <w:rPr>
          <w:sz w:val="28"/>
          <w:szCs w:val="28"/>
        </w:rPr>
        <w:t>Норт</w:t>
      </w:r>
      <w:proofErr w:type="spellEnd"/>
      <w:r w:rsidRPr="00B14396">
        <w:rPr>
          <w:sz w:val="28"/>
          <w:szCs w:val="28"/>
        </w:rPr>
        <w:t xml:space="preserve"> П.. «Международное частное право». М., 1982.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</w:p>
    <w:p w:rsidR="0078480E" w:rsidRPr="00B14396" w:rsidRDefault="0078480E" w:rsidP="0078480E">
      <w:pPr>
        <w:pStyle w:val="a3"/>
        <w:ind w:firstLine="709"/>
        <w:jc w:val="center"/>
        <w:rPr>
          <w:b/>
          <w:sz w:val="28"/>
          <w:szCs w:val="28"/>
        </w:rPr>
      </w:pPr>
      <w:r w:rsidRPr="00B14396">
        <w:rPr>
          <w:b/>
          <w:sz w:val="28"/>
          <w:szCs w:val="28"/>
        </w:rPr>
        <w:t>Дополнительная литература.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 xml:space="preserve"> «Международное частное право (Сборник материалов)». Выпуски 1-6. Сост. М.К. Сулейменов. А.: «</w:t>
      </w:r>
      <w:proofErr w:type="spellStart"/>
      <w:r w:rsidRPr="00B14396">
        <w:rPr>
          <w:sz w:val="28"/>
          <w:szCs w:val="28"/>
        </w:rPr>
        <w:t>Адилет-Пресс</w:t>
      </w:r>
      <w:proofErr w:type="spellEnd"/>
      <w:r w:rsidRPr="00B14396">
        <w:rPr>
          <w:sz w:val="28"/>
          <w:szCs w:val="28"/>
        </w:rPr>
        <w:t>», 1996-1999.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>Лебедев С. Н. О природе международного частного права // СЕМП, 1979. М.: Наука, 1980.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>Минаков А. И. Международный договор как источник междун</w:t>
      </w:r>
      <w:r w:rsidRPr="00B14396">
        <w:rPr>
          <w:sz w:val="28"/>
          <w:szCs w:val="28"/>
        </w:rPr>
        <w:t>а</w:t>
      </w:r>
      <w:r w:rsidRPr="00B14396">
        <w:rPr>
          <w:sz w:val="28"/>
          <w:szCs w:val="28"/>
        </w:rPr>
        <w:t>родного частного права (вопросы теории) // СЕМП, 1986. М.: На</w:t>
      </w:r>
      <w:r w:rsidRPr="00B14396">
        <w:rPr>
          <w:sz w:val="28"/>
          <w:szCs w:val="28"/>
        </w:rPr>
        <w:t>у</w:t>
      </w:r>
      <w:r w:rsidRPr="00B14396">
        <w:rPr>
          <w:sz w:val="28"/>
          <w:szCs w:val="28"/>
        </w:rPr>
        <w:t xml:space="preserve">ка, 1987. 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>Разумов К. Л. Международное частное право: Некоторые вопросы теории и практики // Мат</w:t>
      </w:r>
      <w:r w:rsidRPr="00B14396">
        <w:rPr>
          <w:sz w:val="28"/>
          <w:szCs w:val="28"/>
        </w:rPr>
        <w:t>е</w:t>
      </w:r>
      <w:r w:rsidRPr="00B14396">
        <w:rPr>
          <w:sz w:val="28"/>
          <w:szCs w:val="28"/>
        </w:rPr>
        <w:t>риалы секции права ТПП СССР. М., 1983.</w:t>
      </w:r>
    </w:p>
    <w:p w:rsidR="0078480E" w:rsidRPr="00B14396" w:rsidRDefault="0078480E" w:rsidP="0078480E">
      <w:pPr>
        <w:pStyle w:val="a3"/>
        <w:ind w:firstLine="709"/>
        <w:jc w:val="both"/>
        <w:rPr>
          <w:spacing w:val="2"/>
          <w:sz w:val="28"/>
          <w:szCs w:val="28"/>
        </w:rPr>
      </w:pPr>
      <w:proofErr w:type="spellStart"/>
      <w:r w:rsidRPr="00B14396">
        <w:rPr>
          <w:spacing w:val="2"/>
          <w:sz w:val="28"/>
          <w:szCs w:val="28"/>
        </w:rPr>
        <w:t>Сильченко</w:t>
      </w:r>
      <w:proofErr w:type="spellEnd"/>
      <w:r w:rsidRPr="00B14396">
        <w:rPr>
          <w:spacing w:val="2"/>
          <w:sz w:val="28"/>
          <w:szCs w:val="28"/>
        </w:rPr>
        <w:t xml:space="preserve"> Н. В., </w:t>
      </w:r>
      <w:proofErr w:type="spellStart"/>
      <w:r w:rsidRPr="00B14396">
        <w:rPr>
          <w:spacing w:val="2"/>
          <w:sz w:val="28"/>
          <w:szCs w:val="28"/>
        </w:rPr>
        <w:t>Толочко</w:t>
      </w:r>
      <w:proofErr w:type="spellEnd"/>
      <w:r w:rsidRPr="00B14396">
        <w:rPr>
          <w:spacing w:val="2"/>
          <w:sz w:val="28"/>
          <w:szCs w:val="28"/>
        </w:rPr>
        <w:t xml:space="preserve"> О. Н. Теоретические учения о нормах междунаро</w:t>
      </w:r>
      <w:r w:rsidRPr="00B14396">
        <w:rPr>
          <w:spacing w:val="2"/>
          <w:sz w:val="28"/>
          <w:szCs w:val="28"/>
        </w:rPr>
        <w:t>д</w:t>
      </w:r>
      <w:r w:rsidRPr="00B14396">
        <w:rPr>
          <w:spacing w:val="2"/>
          <w:sz w:val="28"/>
          <w:szCs w:val="28"/>
        </w:rPr>
        <w:t>ного частного права // Государство и право. 2000. № 1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B14396">
        <w:rPr>
          <w:sz w:val="28"/>
          <w:szCs w:val="28"/>
        </w:rPr>
        <w:t>Шак</w:t>
      </w:r>
      <w:proofErr w:type="spellEnd"/>
      <w:r w:rsidRPr="00B14396">
        <w:rPr>
          <w:sz w:val="28"/>
          <w:szCs w:val="28"/>
        </w:rPr>
        <w:t xml:space="preserve"> Х. Международное гражданское процессуальное право: Учеб. М.: Бек, 2001.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 xml:space="preserve">Актуальные проблемы международного гражданского процесса / Под ред. С. В. </w:t>
      </w:r>
      <w:proofErr w:type="spellStart"/>
      <w:r w:rsidRPr="00B14396">
        <w:rPr>
          <w:sz w:val="28"/>
          <w:szCs w:val="28"/>
        </w:rPr>
        <w:t>Бахина</w:t>
      </w:r>
      <w:proofErr w:type="spellEnd"/>
      <w:r w:rsidRPr="00B14396">
        <w:rPr>
          <w:sz w:val="28"/>
          <w:szCs w:val="28"/>
        </w:rPr>
        <w:t>. СПб.: Россия-Нева, 2003.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B14396">
        <w:rPr>
          <w:iCs/>
          <w:sz w:val="28"/>
          <w:szCs w:val="28"/>
        </w:rPr>
        <w:t>Кенсовский</w:t>
      </w:r>
      <w:proofErr w:type="spellEnd"/>
      <w:r w:rsidRPr="00B14396">
        <w:rPr>
          <w:iCs/>
          <w:sz w:val="28"/>
          <w:szCs w:val="28"/>
        </w:rPr>
        <w:t xml:space="preserve"> П. А. </w:t>
      </w:r>
      <w:r w:rsidRPr="00B14396">
        <w:rPr>
          <w:sz w:val="28"/>
          <w:szCs w:val="28"/>
        </w:rPr>
        <w:t>Легализация и признание документов ин</w:t>
      </w:r>
      <w:r w:rsidRPr="00B14396">
        <w:rPr>
          <w:sz w:val="28"/>
          <w:szCs w:val="28"/>
        </w:rPr>
        <w:t>о</w:t>
      </w:r>
      <w:r w:rsidRPr="00B14396">
        <w:rPr>
          <w:sz w:val="28"/>
          <w:szCs w:val="28"/>
        </w:rPr>
        <w:t>странных государств. СПб.: Юридический центр Пресс, 2003.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B14396">
        <w:rPr>
          <w:sz w:val="28"/>
          <w:szCs w:val="28"/>
        </w:rPr>
        <w:t>Нешатаева</w:t>
      </w:r>
      <w:proofErr w:type="spellEnd"/>
      <w:r w:rsidRPr="00B14396">
        <w:rPr>
          <w:sz w:val="28"/>
          <w:szCs w:val="28"/>
        </w:rPr>
        <w:t xml:space="preserve"> Т. Н. Международный гражданский процесс: Учеб. пособие. М.: Дело, 2001.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 xml:space="preserve">Дмитриева Г. К. Международный коммерческий арбитраж: </w:t>
      </w:r>
      <w:proofErr w:type="spellStart"/>
      <w:r w:rsidRPr="00B14396">
        <w:rPr>
          <w:sz w:val="28"/>
          <w:szCs w:val="28"/>
        </w:rPr>
        <w:t>Учеб.-практ</w:t>
      </w:r>
      <w:proofErr w:type="spellEnd"/>
      <w:r w:rsidRPr="00B14396">
        <w:rPr>
          <w:sz w:val="28"/>
          <w:szCs w:val="28"/>
        </w:rPr>
        <w:t>. пособие. М., 1997.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B14396">
        <w:rPr>
          <w:sz w:val="28"/>
          <w:szCs w:val="28"/>
        </w:rPr>
        <w:t>Гоулд</w:t>
      </w:r>
      <w:proofErr w:type="spellEnd"/>
      <w:r w:rsidRPr="00B14396">
        <w:rPr>
          <w:sz w:val="28"/>
          <w:szCs w:val="28"/>
        </w:rPr>
        <w:t xml:space="preserve">, Н., </w:t>
      </w:r>
      <w:proofErr w:type="spellStart"/>
      <w:r w:rsidRPr="00B14396">
        <w:rPr>
          <w:sz w:val="28"/>
          <w:szCs w:val="28"/>
        </w:rPr>
        <w:t>Хьюлитт-Джеймс</w:t>
      </w:r>
      <w:proofErr w:type="spellEnd"/>
      <w:r w:rsidRPr="00B14396">
        <w:rPr>
          <w:sz w:val="28"/>
          <w:szCs w:val="28"/>
        </w:rPr>
        <w:t>, М. «Международный коммерческий арбитраж». А.: «</w:t>
      </w:r>
      <w:proofErr w:type="spellStart"/>
      <w:r w:rsidRPr="00B14396">
        <w:rPr>
          <w:sz w:val="28"/>
          <w:szCs w:val="28"/>
        </w:rPr>
        <w:t>Аян</w:t>
      </w:r>
      <w:proofErr w:type="spellEnd"/>
      <w:r w:rsidRPr="00B14396">
        <w:rPr>
          <w:sz w:val="28"/>
          <w:szCs w:val="28"/>
        </w:rPr>
        <w:t xml:space="preserve"> </w:t>
      </w:r>
      <w:r w:rsidRPr="00B14396">
        <w:rPr>
          <w:sz w:val="28"/>
          <w:szCs w:val="28"/>
          <w:lang w:val="kk-KZ"/>
        </w:rPr>
        <w:t>Ә</w:t>
      </w:r>
      <w:r w:rsidRPr="00B14396">
        <w:rPr>
          <w:sz w:val="28"/>
          <w:szCs w:val="28"/>
        </w:rPr>
        <w:t>дет», 1999.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>Лебедев С.Н. «Международный коммерческий арбитраж». М., 1994г.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lastRenderedPageBreak/>
        <w:t>Белов В. А. Публичный порядок // Право и эк</w:t>
      </w:r>
      <w:r w:rsidRPr="00B14396">
        <w:rPr>
          <w:sz w:val="28"/>
          <w:szCs w:val="28"/>
        </w:rPr>
        <w:t>о</w:t>
      </w:r>
      <w:r w:rsidRPr="00B14396">
        <w:rPr>
          <w:sz w:val="28"/>
          <w:szCs w:val="28"/>
        </w:rPr>
        <w:t>номика. 1996. № 19–20.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B14396">
        <w:rPr>
          <w:sz w:val="28"/>
          <w:szCs w:val="28"/>
        </w:rPr>
        <w:t>Ерпылева</w:t>
      </w:r>
      <w:proofErr w:type="spellEnd"/>
      <w:r w:rsidRPr="00B14396">
        <w:rPr>
          <w:sz w:val="28"/>
          <w:szCs w:val="28"/>
        </w:rPr>
        <w:t xml:space="preserve"> Н. Ю. Коллизионные вопросы в современном международном частном праве // З</w:t>
      </w:r>
      <w:r w:rsidRPr="00B14396">
        <w:rPr>
          <w:sz w:val="28"/>
          <w:szCs w:val="28"/>
        </w:rPr>
        <w:t>а</w:t>
      </w:r>
      <w:r w:rsidRPr="00B14396">
        <w:rPr>
          <w:sz w:val="28"/>
          <w:szCs w:val="28"/>
        </w:rPr>
        <w:t>конодательство и экономика. 1998. № 2.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B14396">
        <w:rPr>
          <w:sz w:val="28"/>
          <w:szCs w:val="28"/>
        </w:rPr>
        <w:t>Лунц</w:t>
      </w:r>
      <w:proofErr w:type="spellEnd"/>
      <w:r w:rsidRPr="00B14396">
        <w:rPr>
          <w:sz w:val="28"/>
          <w:szCs w:val="28"/>
        </w:rPr>
        <w:t xml:space="preserve"> Л. А. К вопросу о квалификации в международном частном праве // СЕМП, 1979. М.: На</w:t>
      </w:r>
      <w:r w:rsidRPr="00B14396">
        <w:rPr>
          <w:sz w:val="28"/>
          <w:szCs w:val="28"/>
        </w:rPr>
        <w:t>у</w:t>
      </w:r>
      <w:r w:rsidRPr="00B14396">
        <w:rPr>
          <w:sz w:val="28"/>
          <w:szCs w:val="28"/>
        </w:rPr>
        <w:t>ка, 1980.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>Морозова Ю. Г. Оговорка о публичном порядке: причины во</w:t>
      </w:r>
      <w:r w:rsidRPr="00B14396">
        <w:rPr>
          <w:sz w:val="28"/>
          <w:szCs w:val="28"/>
        </w:rPr>
        <w:t>з</w:t>
      </w:r>
      <w:r w:rsidRPr="00B14396">
        <w:rPr>
          <w:sz w:val="28"/>
          <w:szCs w:val="28"/>
        </w:rPr>
        <w:t>никновения // Законодательство. 2000. № 6.</w:t>
      </w:r>
    </w:p>
    <w:p w:rsidR="0078480E" w:rsidRPr="00B14396" w:rsidRDefault="0078480E" w:rsidP="0078480E">
      <w:pPr>
        <w:pStyle w:val="a3"/>
        <w:ind w:firstLine="709"/>
        <w:jc w:val="both"/>
        <w:rPr>
          <w:spacing w:val="-4"/>
          <w:sz w:val="28"/>
          <w:szCs w:val="28"/>
        </w:rPr>
      </w:pPr>
      <w:proofErr w:type="spellStart"/>
      <w:r w:rsidRPr="00B14396">
        <w:rPr>
          <w:spacing w:val="-4"/>
          <w:sz w:val="28"/>
          <w:szCs w:val="28"/>
        </w:rPr>
        <w:t>Муранов</w:t>
      </w:r>
      <w:proofErr w:type="spellEnd"/>
      <w:r w:rsidRPr="00B14396">
        <w:rPr>
          <w:spacing w:val="-4"/>
          <w:sz w:val="28"/>
          <w:szCs w:val="28"/>
        </w:rPr>
        <w:t xml:space="preserve"> А. И. К вопросу об «обходе закона» // МЖМП. 1997. № 3.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>Садиков О. Н. Коллизионные нормы в современном междун</w:t>
      </w:r>
      <w:r w:rsidRPr="00B14396">
        <w:rPr>
          <w:sz w:val="28"/>
          <w:szCs w:val="28"/>
        </w:rPr>
        <w:t>а</w:t>
      </w:r>
      <w:r w:rsidRPr="00B14396">
        <w:rPr>
          <w:sz w:val="28"/>
          <w:szCs w:val="28"/>
        </w:rPr>
        <w:t>родном частном праве // СЕМП, 1982. М., 1983.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>Садиков О. Н. Императивные нормы в межд</w:t>
      </w:r>
      <w:r w:rsidRPr="00B14396">
        <w:rPr>
          <w:sz w:val="28"/>
          <w:szCs w:val="28"/>
        </w:rPr>
        <w:t>у</w:t>
      </w:r>
      <w:r w:rsidRPr="00B14396">
        <w:rPr>
          <w:sz w:val="28"/>
          <w:szCs w:val="28"/>
        </w:rPr>
        <w:t>народном частном праве // МЖМП. 1992. № 2.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B14396">
        <w:rPr>
          <w:sz w:val="28"/>
          <w:szCs w:val="28"/>
        </w:rPr>
        <w:t>Ладыженский</w:t>
      </w:r>
      <w:proofErr w:type="spellEnd"/>
      <w:r w:rsidRPr="00B14396">
        <w:rPr>
          <w:sz w:val="28"/>
          <w:szCs w:val="28"/>
        </w:rPr>
        <w:t xml:space="preserve"> А. М. Теория национальности юридического лица в международном частном праве // СЕМП, 1964–1965. М.: На</w:t>
      </w:r>
      <w:r w:rsidRPr="00B14396">
        <w:rPr>
          <w:sz w:val="28"/>
          <w:szCs w:val="28"/>
        </w:rPr>
        <w:t>у</w:t>
      </w:r>
      <w:r w:rsidRPr="00B14396">
        <w:rPr>
          <w:sz w:val="28"/>
          <w:szCs w:val="28"/>
        </w:rPr>
        <w:t>ка, 1966.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 xml:space="preserve">Ушаков Н.  А. </w:t>
      </w:r>
      <w:proofErr w:type="spellStart"/>
      <w:r w:rsidRPr="00B14396">
        <w:rPr>
          <w:sz w:val="28"/>
          <w:szCs w:val="28"/>
        </w:rPr>
        <w:t>Юрисдикционные</w:t>
      </w:r>
      <w:proofErr w:type="spellEnd"/>
      <w:r w:rsidRPr="00B14396">
        <w:rPr>
          <w:sz w:val="28"/>
          <w:szCs w:val="28"/>
        </w:rPr>
        <w:t xml:space="preserve"> иммунитеты государств и их собственн</w:t>
      </w:r>
      <w:r w:rsidRPr="00B14396">
        <w:rPr>
          <w:sz w:val="28"/>
          <w:szCs w:val="28"/>
        </w:rPr>
        <w:t>о</w:t>
      </w:r>
      <w:r w:rsidRPr="00B14396">
        <w:rPr>
          <w:sz w:val="28"/>
          <w:szCs w:val="28"/>
        </w:rPr>
        <w:t>сти. М., 1993.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 xml:space="preserve">Антипов Н. П., </w:t>
      </w:r>
      <w:proofErr w:type="spellStart"/>
      <w:r w:rsidRPr="00B14396">
        <w:rPr>
          <w:sz w:val="28"/>
          <w:szCs w:val="28"/>
        </w:rPr>
        <w:t>Кастрюлин</w:t>
      </w:r>
      <w:proofErr w:type="spellEnd"/>
      <w:r w:rsidRPr="00B14396">
        <w:rPr>
          <w:sz w:val="28"/>
          <w:szCs w:val="28"/>
        </w:rPr>
        <w:t xml:space="preserve"> Д. Ф. Переход риска случайной гибели или повреждения товара по д</w:t>
      </w:r>
      <w:r w:rsidRPr="00B14396">
        <w:rPr>
          <w:sz w:val="28"/>
          <w:szCs w:val="28"/>
        </w:rPr>
        <w:t>о</w:t>
      </w:r>
      <w:r w:rsidRPr="00B14396">
        <w:rPr>
          <w:sz w:val="28"/>
          <w:szCs w:val="28"/>
        </w:rPr>
        <w:t>говору международной купли-</w:t>
      </w:r>
      <w:r w:rsidRPr="00B14396">
        <w:rPr>
          <w:spacing w:val="4"/>
          <w:sz w:val="28"/>
          <w:szCs w:val="28"/>
        </w:rPr>
        <w:t xml:space="preserve">продажи: теоретический аспект // Международное публичное </w:t>
      </w:r>
      <w:r w:rsidRPr="00B14396">
        <w:rPr>
          <w:spacing w:val="4"/>
          <w:sz w:val="28"/>
          <w:szCs w:val="28"/>
        </w:rPr>
        <w:br/>
        <w:t>и</w:t>
      </w:r>
      <w:r w:rsidRPr="00B14396">
        <w:rPr>
          <w:sz w:val="28"/>
          <w:szCs w:val="28"/>
        </w:rPr>
        <w:t xml:space="preserve"> ч</w:t>
      </w:r>
      <w:r w:rsidRPr="00B14396">
        <w:rPr>
          <w:sz w:val="28"/>
          <w:szCs w:val="28"/>
        </w:rPr>
        <w:t>а</w:t>
      </w:r>
      <w:r w:rsidRPr="00B14396">
        <w:rPr>
          <w:sz w:val="28"/>
          <w:szCs w:val="28"/>
        </w:rPr>
        <w:t xml:space="preserve">стное право. 2003. № 3. 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 xml:space="preserve">Розенберг М. Г. Международная купля-продажа товаров. М.: </w:t>
      </w:r>
      <w:proofErr w:type="spellStart"/>
      <w:r w:rsidRPr="00B14396">
        <w:rPr>
          <w:sz w:val="28"/>
          <w:szCs w:val="28"/>
        </w:rPr>
        <w:t>Юрид</w:t>
      </w:r>
      <w:proofErr w:type="spellEnd"/>
      <w:r w:rsidRPr="00B14396">
        <w:rPr>
          <w:sz w:val="28"/>
          <w:szCs w:val="28"/>
        </w:rPr>
        <w:t>. лит., 1995.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B14396">
        <w:rPr>
          <w:sz w:val="28"/>
          <w:szCs w:val="28"/>
        </w:rPr>
        <w:t>Звеков</w:t>
      </w:r>
      <w:proofErr w:type="spellEnd"/>
      <w:r w:rsidRPr="00B14396">
        <w:rPr>
          <w:sz w:val="28"/>
          <w:szCs w:val="28"/>
        </w:rPr>
        <w:t xml:space="preserve"> В. П. Обязательства из причинения вреда в междунаро</w:t>
      </w:r>
      <w:r w:rsidRPr="00B14396">
        <w:rPr>
          <w:sz w:val="28"/>
          <w:szCs w:val="28"/>
        </w:rPr>
        <w:t>д</w:t>
      </w:r>
      <w:r w:rsidRPr="00B14396">
        <w:rPr>
          <w:sz w:val="28"/>
          <w:szCs w:val="28"/>
        </w:rPr>
        <w:t>ном частном праве (некоторые коллизионные вопросы) // Очерки международного частного права. М.: ИМО, 1963.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pacing w:val="2"/>
          <w:sz w:val="28"/>
          <w:szCs w:val="28"/>
        </w:rPr>
        <w:t>Орлова Н. В. Брак и семья в международном частном праве. М., 1966.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B14396">
        <w:rPr>
          <w:sz w:val="28"/>
          <w:szCs w:val="28"/>
        </w:rPr>
        <w:t>Шебанова</w:t>
      </w:r>
      <w:proofErr w:type="spellEnd"/>
      <w:r w:rsidRPr="00B14396">
        <w:rPr>
          <w:sz w:val="28"/>
          <w:szCs w:val="28"/>
        </w:rPr>
        <w:t xml:space="preserve"> И. А. Семейные отношения в международном час</w:t>
      </w:r>
      <w:r w:rsidRPr="00B14396">
        <w:rPr>
          <w:sz w:val="28"/>
          <w:szCs w:val="28"/>
        </w:rPr>
        <w:t>т</w:t>
      </w:r>
      <w:r w:rsidRPr="00B14396">
        <w:rPr>
          <w:sz w:val="28"/>
          <w:szCs w:val="28"/>
        </w:rPr>
        <w:t>ном праве. М., 1995.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>Богуславский М. М. Вопросы авторского права в междунаро</w:t>
      </w:r>
      <w:r w:rsidRPr="00B14396">
        <w:rPr>
          <w:sz w:val="28"/>
          <w:szCs w:val="28"/>
        </w:rPr>
        <w:t>д</w:t>
      </w:r>
      <w:r w:rsidRPr="00B14396">
        <w:rPr>
          <w:sz w:val="28"/>
          <w:szCs w:val="28"/>
        </w:rPr>
        <w:t>ных отношениях. М., 1973.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>Кузнецов М. Н. Охрана авторских прав в МЧП: Учеб. пособие. М.,1986.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</w:p>
    <w:p w:rsidR="0078480E" w:rsidRDefault="0078480E" w:rsidP="0078480E">
      <w:pPr>
        <w:pStyle w:val="a3"/>
        <w:ind w:firstLine="709"/>
        <w:jc w:val="center"/>
        <w:rPr>
          <w:b/>
          <w:sz w:val="28"/>
          <w:szCs w:val="28"/>
        </w:rPr>
      </w:pPr>
      <w:r w:rsidRPr="00B14396">
        <w:rPr>
          <w:b/>
          <w:sz w:val="28"/>
          <w:szCs w:val="28"/>
        </w:rPr>
        <w:t>Сборники документов и задач по МЧП</w:t>
      </w:r>
    </w:p>
    <w:p w:rsidR="0078480E" w:rsidRPr="00B14396" w:rsidRDefault="0078480E" w:rsidP="0078480E">
      <w:pPr>
        <w:pStyle w:val="a3"/>
        <w:ind w:firstLine="709"/>
        <w:jc w:val="center"/>
        <w:rPr>
          <w:b/>
          <w:sz w:val="28"/>
          <w:szCs w:val="28"/>
        </w:rPr>
      </w:pP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 xml:space="preserve">Международное частное право: Сб. </w:t>
      </w:r>
      <w:proofErr w:type="spellStart"/>
      <w:r w:rsidRPr="00B14396">
        <w:rPr>
          <w:sz w:val="28"/>
          <w:szCs w:val="28"/>
        </w:rPr>
        <w:t>нормат</w:t>
      </w:r>
      <w:proofErr w:type="spellEnd"/>
      <w:r w:rsidRPr="00B14396">
        <w:rPr>
          <w:sz w:val="28"/>
          <w:szCs w:val="28"/>
        </w:rPr>
        <w:t xml:space="preserve">. док. / Сост. и </w:t>
      </w:r>
      <w:proofErr w:type="spellStart"/>
      <w:r w:rsidRPr="00B14396">
        <w:rPr>
          <w:sz w:val="28"/>
          <w:szCs w:val="28"/>
        </w:rPr>
        <w:t>вст</w:t>
      </w:r>
      <w:proofErr w:type="spellEnd"/>
      <w:r w:rsidRPr="00B14396">
        <w:rPr>
          <w:sz w:val="28"/>
          <w:szCs w:val="28"/>
        </w:rPr>
        <w:t xml:space="preserve">. ст. Н. Ю. </w:t>
      </w:r>
      <w:proofErr w:type="spellStart"/>
      <w:r w:rsidRPr="00B14396">
        <w:rPr>
          <w:sz w:val="28"/>
          <w:szCs w:val="28"/>
        </w:rPr>
        <w:t>Е</w:t>
      </w:r>
      <w:r w:rsidRPr="00B14396">
        <w:rPr>
          <w:sz w:val="28"/>
          <w:szCs w:val="28"/>
        </w:rPr>
        <w:t>р</w:t>
      </w:r>
      <w:r w:rsidRPr="00B14396">
        <w:rPr>
          <w:sz w:val="28"/>
          <w:szCs w:val="28"/>
        </w:rPr>
        <w:t>пылева</w:t>
      </w:r>
      <w:proofErr w:type="spellEnd"/>
      <w:r w:rsidRPr="00B14396">
        <w:rPr>
          <w:sz w:val="28"/>
          <w:szCs w:val="28"/>
        </w:rPr>
        <w:t>. М.: Манускрипт, 1994.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 xml:space="preserve">Международное частное право в документах. Т.1: Финансы. Валюта. Налоги / Сост. К. А. </w:t>
      </w:r>
      <w:proofErr w:type="spellStart"/>
      <w:r w:rsidRPr="00B14396">
        <w:rPr>
          <w:sz w:val="28"/>
          <w:szCs w:val="28"/>
        </w:rPr>
        <w:t>Бек</w:t>
      </w:r>
      <w:r w:rsidRPr="00B14396">
        <w:rPr>
          <w:sz w:val="28"/>
          <w:szCs w:val="28"/>
        </w:rPr>
        <w:t>я</w:t>
      </w:r>
      <w:r w:rsidRPr="00B14396">
        <w:rPr>
          <w:sz w:val="28"/>
          <w:szCs w:val="28"/>
        </w:rPr>
        <w:t>шев</w:t>
      </w:r>
      <w:proofErr w:type="spellEnd"/>
      <w:r w:rsidRPr="00B14396">
        <w:rPr>
          <w:sz w:val="28"/>
          <w:szCs w:val="28"/>
        </w:rPr>
        <w:t>, А. Г. Ходаков.  М., 1996.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>Международное частное право (действующие нормативные а</w:t>
      </w:r>
      <w:r w:rsidRPr="00B14396">
        <w:rPr>
          <w:sz w:val="28"/>
          <w:szCs w:val="28"/>
        </w:rPr>
        <w:t>к</w:t>
      </w:r>
      <w:r w:rsidRPr="00B14396">
        <w:rPr>
          <w:sz w:val="28"/>
          <w:szCs w:val="28"/>
        </w:rPr>
        <w:t>ты) / Сост. Г. К. Дмитриева, М. В. Филимонова. М.: Триада Лтд, 1997.</w:t>
      </w:r>
    </w:p>
    <w:p w:rsidR="0078480E" w:rsidRPr="00B14396" w:rsidRDefault="0078480E" w:rsidP="0078480E">
      <w:pPr>
        <w:pStyle w:val="a3"/>
        <w:ind w:firstLine="709"/>
        <w:jc w:val="both"/>
        <w:rPr>
          <w:sz w:val="28"/>
          <w:szCs w:val="28"/>
        </w:rPr>
      </w:pPr>
      <w:r w:rsidRPr="00B14396">
        <w:rPr>
          <w:sz w:val="28"/>
          <w:szCs w:val="28"/>
        </w:rPr>
        <w:t xml:space="preserve">Богуславский М. М. Международное частное право: Практикум. М.: </w:t>
      </w:r>
      <w:proofErr w:type="spellStart"/>
      <w:r w:rsidRPr="00B14396">
        <w:rPr>
          <w:sz w:val="28"/>
          <w:szCs w:val="28"/>
        </w:rPr>
        <w:t>Юристъ</w:t>
      </w:r>
      <w:proofErr w:type="spellEnd"/>
      <w:r w:rsidRPr="00B14396">
        <w:rPr>
          <w:sz w:val="28"/>
          <w:szCs w:val="28"/>
        </w:rPr>
        <w:t>, 2002.</w:t>
      </w:r>
    </w:p>
    <w:p w:rsidR="0078480E" w:rsidRPr="00B14396" w:rsidRDefault="0078480E" w:rsidP="0078480E">
      <w:pPr>
        <w:pStyle w:val="a3"/>
        <w:ind w:firstLine="709"/>
        <w:jc w:val="both"/>
        <w:rPr>
          <w:spacing w:val="-4"/>
          <w:sz w:val="28"/>
          <w:szCs w:val="28"/>
        </w:rPr>
      </w:pPr>
      <w:r w:rsidRPr="00B14396">
        <w:rPr>
          <w:spacing w:val="-6"/>
          <w:sz w:val="28"/>
          <w:szCs w:val="28"/>
        </w:rPr>
        <w:t xml:space="preserve">Международное частное право: Иностранное законодательство / </w:t>
      </w:r>
      <w:proofErr w:type="spellStart"/>
      <w:r w:rsidRPr="00B14396">
        <w:rPr>
          <w:spacing w:val="-6"/>
          <w:sz w:val="28"/>
          <w:szCs w:val="28"/>
        </w:rPr>
        <w:t>Предисл</w:t>
      </w:r>
      <w:proofErr w:type="spellEnd"/>
      <w:r w:rsidRPr="00B14396">
        <w:rPr>
          <w:spacing w:val="-6"/>
          <w:sz w:val="28"/>
          <w:szCs w:val="28"/>
        </w:rPr>
        <w:t xml:space="preserve">. А. Л. Маковского; сост. и </w:t>
      </w:r>
      <w:proofErr w:type="spellStart"/>
      <w:r w:rsidRPr="00B14396">
        <w:rPr>
          <w:spacing w:val="-6"/>
          <w:sz w:val="28"/>
          <w:szCs w:val="28"/>
        </w:rPr>
        <w:t>науч</w:t>
      </w:r>
      <w:proofErr w:type="spellEnd"/>
      <w:r w:rsidRPr="00B14396">
        <w:rPr>
          <w:spacing w:val="-6"/>
          <w:sz w:val="28"/>
          <w:szCs w:val="28"/>
        </w:rPr>
        <w:t xml:space="preserve">. ред. А. Н. Жильцов, А. И. </w:t>
      </w:r>
      <w:proofErr w:type="spellStart"/>
      <w:r w:rsidRPr="00B14396">
        <w:rPr>
          <w:spacing w:val="-6"/>
          <w:sz w:val="28"/>
          <w:szCs w:val="28"/>
        </w:rPr>
        <w:t>Му-</w:t>
      </w:r>
      <w:r w:rsidRPr="00B14396">
        <w:rPr>
          <w:spacing w:val="-4"/>
          <w:sz w:val="28"/>
          <w:szCs w:val="28"/>
        </w:rPr>
        <w:t>ранов</w:t>
      </w:r>
      <w:proofErr w:type="spellEnd"/>
      <w:r w:rsidRPr="00B14396">
        <w:rPr>
          <w:spacing w:val="-4"/>
          <w:sz w:val="28"/>
          <w:szCs w:val="28"/>
        </w:rPr>
        <w:t>. М.: Ст</w:t>
      </w:r>
      <w:r w:rsidRPr="00B14396">
        <w:rPr>
          <w:spacing w:val="-4"/>
          <w:sz w:val="28"/>
          <w:szCs w:val="28"/>
        </w:rPr>
        <w:t>а</w:t>
      </w:r>
      <w:r w:rsidRPr="00B14396">
        <w:rPr>
          <w:spacing w:val="-4"/>
          <w:sz w:val="28"/>
          <w:szCs w:val="28"/>
        </w:rPr>
        <w:t>тут, 2000.</w:t>
      </w:r>
    </w:p>
    <w:p w:rsidR="0078480E" w:rsidRPr="00B14396" w:rsidRDefault="0078480E" w:rsidP="0078480E">
      <w:pPr>
        <w:pStyle w:val="a3"/>
        <w:ind w:firstLine="709"/>
        <w:jc w:val="both"/>
        <w:rPr>
          <w:spacing w:val="-4"/>
          <w:sz w:val="28"/>
          <w:szCs w:val="28"/>
        </w:rPr>
      </w:pPr>
      <w:r w:rsidRPr="00B14396">
        <w:rPr>
          <w:spacing w:val="-4"/>
          <w:sz w:val="28"/>
          <w:szCs w:val="28"/>
        </w:rPr>
        <w:lastRenderedPageBreak/>
        <w:t>Регламенты международных арбитражных судов / Сост. Л. Н. О</w:t>
      </w:r>
      <w:r w:rsidRPr="00B14396">
        <w:rPr>
          <w:spacing w:val="-4"/>
          <w:sz w:val="28"/>
          <w:szCs w:val="28"/>
        </w:rPr>
        <w:t>р</w:t>
      </w:r>
      <w:r w:rsidRPr="00B14396">
        <w:rPr>
          <w:spacing w:val="-4"/>
          <w:sz w:val="28"/>
          <w:szCs w:val="28"/>
        </w:rPr>
        <w:t xml:space="preserve">лов, И. М. Павлов. М.: </w:t>
      </w:r>
      <w:proofErr w:type="spellStart"/>
      <w:r w:rsidRPr="00B14396">
        <w:rPr>
          <w:spacing w:val="-4"/>
          <w:sz w:val="28"/>
          <w:szCs w:val="28"/>
        </w:rPr>
        <w:t>Юристъ</w:t>
      </w:r>
      <w:proofErr w:type="spellEnd"/>
      <w:r w:rsidRPr="00B14396">
        <w:rPr>
          <w:spacing w:val="-4"/>
          <w:sz w:val="28"/>
          <w:szCs w:val="28"/>
        </w:rPr>
        <w:t>, 2001.</w:t>
      </w:r>
    </w:p>
    <w:p w:rsidR="0078480E" w:rsidRPr="00B14396" w:rsidRDefault="0078480E" w:rsidP="0078480E">
      <w:pPr>
        <w:pStyle w:val="a3"/>
        <w:ind w:firstLine="709"/>
        <w:jc w:val="both"/>
        <w:rPr>
          <w:spacing w:val="-2"/>
          <w:sz w:val="28"/>
          <w:szCs w:val="28"/>
        </w:rPr>
      </w:pPr>
      <w:r w:rsidRPr="00B14396">
        <w:rPr>
          <w:spacing w:val="-2"/>
          <w:sz w:val="28"/>
          <w:szCs w:val="28"/>
        </w:rPr>
        <w:t>Сборник международных договоров о взаимной правовой пом</w:t>
      </w:r>
      <w:r w:rsidRPr="00B14396">
        <w:rPr>
          <w:spacing w:val="-2"/>
          <w:sz w:val="28"/>
          <w:szCs w:val="28"/>
        </w:rPr>
        <w:t>о</w:t>
      </w:r>
      <w:r w:rsidRPr="00B14396">
        <w:rPr>
          <w:spacing w:val="-2"/>
          <w:sz w:val="28"/>
          <w:szCs w:val="28"/>
        </w:rPr>
        <w:t>щи по гражданским и уголовным делам / Под общ. ред. Б. В. Кра</w:t>
      </w:r>
      <w:r w:rsidRPr="00B14396">
        <w:rPr>
          <w:spacing w:val="-2"/>
          <w:sz w:val="28"/>
          <w:szCs w:val="28"/>
        </w:rPr>
        <w:t>в</w:t>
      </w:r>
      <w:r w:rsidRPr="00B14396">
        <w:rPr>
          <w:spacing w:val="-2"/>
          <w:sz w:val="28"/>
          <w:szCs w:val="28"/>
        </w:rPr>
        <w:t xml:space="preserve">цова. М.: </w:t>
      </w:r>
      <w:proofErr w:type="spellStart"/>
      <w:r w:rsidRPr="00B14396">
        <w:rPr>
          <w:spacing w:val="-2"/>
          <w:sz w:val="28"/>
          <w:szCs w:val="28"/>
        </w:rPr>
        <w:t>Междунар</w:t>
      </w:r>
      <w:proofErr w:type="spellEnd"/>
      <w:r w:rsidRPr="00B14396">
        <w:rPr>
          <w:spacing w:val="-2"/>
          <w:sz w:val="28"/>
          <w:szCs w:val="28"/>
        </w:rPr>
        <w:t>. отношения, 1988.</w:t>
      </w:r>
    </w:p>
    <w:p w:rsidR="0078480E" w:rsidRPr="008E1F54" w:rsidRDefault="0078480E" w:rsidP="0078480E">
      <w:pPr>
        <w:ind w:firstLine="709"/>
        <w:jc w:val="both"/>
        <w:rPr>
          <w:sz w:val="28"/>
          <w:szCs w:val="28"/>
          <w:u w:val="single"/>
        </w:rPr>
      </w:pPr>
    </w:p>
    <w:p w:rsidR="0078480E" w:rsidRPr="008E1F54" w:rsidRDefault="0078480E" w:rsidP="0078480E">
      <w:pPr>
        <w:pStyle w:val="a3"/>
        <w:ind w:firstLine="709"/>
        <w:jc w:val="center"/>
        <w:rPr>
          <w:b/>
          <w:sz w:val="28"/>
          <w:szCs w:val="28"/>
        </w:rPr>
      </w:pPr>
      <w:r w:rsidRPr="008E1F54">
        <w:rPr>
          <w:b/>
          <w:sz w:val="28"/>
          <w:szCs w:val="28"/>
        </w:rPr>
        <w:t>Нормативные правовые акты:</w:t>
      </w:r>
    </w:p>
    <w:p w:rsidR="0078480E" w:rsidRPr="008E1F54" w:rsidRDefault="0078480E" w:rsidP="0078480E">
      <w:pPr>
        <w:pStyle w:val="a3"/>
        <w:ind w:firstLine="709"/>
        <w:rPr>
          <w:sz w:val="28"/>
          <w:szCs w:val="28"/>
          <w:u w:val="single"/>
        </w:rPr>
      </w:pPr>
    </w:p>
    <w:p w:rsidR="0078480E" w:rsidRPr="008E1F54" w:rsidRDefault="0078480E" w:rsidP="0078480E">
      <w:pPr>
        <w:pStyle w:val="a3"/>
        <w:ind w:firstLine="709"/>
        <w:rPr>
          <w:snapToGrid w:val="0"/>
          <w:sz w:val="28"/>
          <w:szCs w:val="28"/>
        </w:rPr>
      </w:pPr>
      <w:r w:rsidRPr="008E1F54">
        <w:rPr>
          <w:snapToGrid w:val="0"/>
          <w:sz w:val="28"/>
          <w:szCs w:val="28"/>
        </w:rPr>
        <w:t>Гражданский Кодекс РК.</w:t>
      </w:r>
    </w:p>
    <w:p w:rsidR="0078480E" w:rsidRPr="008E1F54" w:rsidRDefault="0078480E" w:rsidP="0078480E">
      <w:pPr>
        <w:pStyle w:val="a3"/>
        <w:ind w:firstLine="709"/>
        <w:rPr>
          <w:snapToGrid w:val="0"/>
          <w:sz w:val="28"/>
          <w:szCs w:val="28"/>
        </w:rPr>
      </w:pPr>
      <w:r w:rsidRPr="008E1F54">
        <w:rPr>
          <w:snapToGrid w:val="0"/>
          <w:sz w:val="28"/>
          <w:szCs w:val="28"/>
        </w:rPr>
        <w:t>Гражданский Процессуальный кодекс РК.</w:t>
      </w:r>
    </w:p>
    <w:p w:rsidR="0078480E" w:rsidRPr="008E1F54" w:rsidRDefault="0078480E" w:rsidP="0078480E">
      <w:pPr>
        <w:pStyle w:val="a3"/>
        <w:ind w:firstLine="709"/>
        <w:rPr>
          <w:snapToGrid w:val="0"/>
          <w:sz w:val="28"/>
          <w:szCs w:val="28"/>
        </w:rPr>
      </w:pPr>
      <w:r w:rsidRPr="008E1F54">
        <w:rPr>
          <w:snapToGrid w:val="0"/>
          <w:sz w:val="28"/>
          <w:szCs w:val="28"/>
        </w:rPr>
        <w:t>Закон Республики Казахстан «О браке и семье»</w:t>
      </w:r>
    </w:p>
    <w:p w:rsidR="0078480E" w:rsidRPr="008E1F54" w:rsidRDefault="0078480E" w:rsidP="0078480E">
      <w:pPr>
        <w:pStyle w:val="a3"/>
        <w:ind w:firstLine="709"/>
        <w:rPr>
          <w:snapToGrid w:val="0"/>
          <w:sz w:val="28"/>
          <w:szCs w:val="28"/>
        </w:rPr>
      </w:pPr>
      <w:r w:rsidRPr="008E1F54">
        <w:rPr>
          <w:snapToGrid w:val="0"/>
          <w:sz w:val="28"/>
          <w:szCs w:val="28"/>
        </w:rPr>
        <w:t>Трудовой Кодекс РК.</w:t>
      </w:r>
    </w:p>
    <w:p w:rsidR="0078480E" w:rsidRPr="008E1F54" w:rsidRDefault="0078480E" w:rsidP="0078480E">
      <w:pPr>
        <w:pStyle w:val="a3"/>
        <w:ind w:firstLine="709"/>
        <w:rPr>
          <w:snapToGrid w:val="0"/>
          <w:sz w:val="28"/>
          <w:szCs w:val="28"/>
        </w:rPr>
      </w:pPr>
      <w:r w:rsidRPr="008E1F54">
        <w:rPr>
          <w:sz w:val="28"/>
          <w:szCs w:val="28"/>
        </w:rPr>
        <w:t xml:space="preserve">Венская Конвенция </w:t>
      </w:r>
      <w:smartTag w:uri="urn:schemas-microsoft-com:office:smarttags" w:element="metricconverter">
        <w:smartTagPr>
          <w:attr w:name="ProductID" w:val="1980 г"/>
        </w:smartTagPr>
        <w:r w:rsidRPr="008E1F54">
          <w:rPr>
            <w:sz w:val="28"/>
            <w:szCs w:val="28"/>
          </w:rPr>
          <w:t>1980 г</w:t>
        </w:r>
      </w:smartTag>
      <w:r w:rsidRPr="008E1F54">
        <w:rPr>
          <w:sz w:val="28"/>
          <w:szCs w:val="28"/>
        </w:rPr>
        <w:t xml:space="preserve">. о договорах международной купли-продажи. </w:t>
      </w:r>
    </w:p>
    <w:p w:rsidR="0078480E" w:rsidRPr="008E1F54" w:rsidRDefault="0078480E" w:rsidP="0078480E">
      <w:pPr>
        <w:pStyle w:val="a3"/>
        <w:ind w:firstLine="709"/>
        <w:rPr>
          <w:snapToGrid w:val="0"/>
          <w:sz w:val="28"/>
          <w:szCs w:val="28"/>
        </w:rPr>
      </w:pPr>
      <w:r w:rsidRPr="008E1F54">
        <w:rPr>
          <w:snapToGrid w:val="0"/>
          <w:sz w:val="28"/>
          <w:szCs w:val="28"/>
        </w:rPr>
        <w:t xml:space="preserve">Арбитражный регламент ЮНСИТРАЛ </w:t>
      </w:r>
      <w:smartTag w:uri="urn:schemas-microsoft-com:office:smarttags" w:element="metricconverter">
        <w:smartTagPr>
          <w:attr w:name="ProductID" w:val="1976 г"/>
        </w:smartTagPr>
        <w:r w:rsidRPr="008E1F54">
          <w:rPr>
            <w:snapToGrid w:val="0"/>
            <w:sz w:val="28"/>
            <w:szCs w:val="28"/>
          </w:rPr>
          <w:t>1976 г</w:t>
        </w:r>
      </w:smartTag>
      <w:r w:rsidRPr="008E1F54">
        <w:rPr>
          <w:snapToGrid w:val="0"/>
          <w:sz w:val="28"/>
          <w:szCs w:val="28"/>
        </w:rPr>
        <w:t>.</w:t>
      </w:r>
    </w:p>
    <w:p w:rsidR="0078480E" w:rsidRPr="008E1F54" w:rsidRDefault="0078480E" w:rsidP="0078480E">
      <w:pPr>
        <w:pStyle w:val="a3"/>
        <w:ind w:firstLine="709"/>
        <w:rPr>
          <w:rFonts w:ascii="Arial" w:hAnsi="Arial"/>
          <w:snapToGrid w:val="0"/>
          <w:color w:val="000080"/>
          <w:sz w:val="28"/>
          <w:szCs w:val="28"/>
        </w:rPr>
      </w:pPr>
      <w:r w:rsidRPr="008E1F54">
        <w:rPr>
          <w:snapToGrid w:val="0"/>
          <w:sz w:val="28"/>
          <w:szCs w:val="28"/>
        </w:rPr>
        <w:t>Типовой закон ЮНСИТРАЛ о международном торговом арбитраже 1985 года.</w:t>
      </w:r>
    </w:p>
    <w:p w:rsidR="0078480E" w:rsidRPr="008E1F54" w:rsidRDefault="0078480E" w:rsidP="0078480E">
      <w:pPr>
        <w:pStyle w:val="a3"/>
        <w:ind w:firstLine="709"/>
        <w:rPr>
          <w:rFonts w:ascii="Arial" w:hAnsi="Arial"/>
          <w:snapToGrid w:val="0"/>
          <w:color w:val="000080"/>
          <w:sz w:val="28"/>
          <w:szCs w:val="28"/>
        </w:rPr>
      </w:pPr>
      <w:r w:rsidRPr="008E1F54">
        <w:rPr>
          <w:snapToGrid w:val="0"/>
          <w:sz w:val="28"/>
          <w:szCs w:val="28"/>
        </w:rPr>
        <w:t xml:space="preserve">Нью-Йоркская конвенция </w:t>
      </w:r>
      <w:smartTag w:uri="urn:schemas-microsoft-com:office:smarttags" w:element="metricconverter">
        <w:smartTagPr>
          <w:attr w:name="ProductID" w:val="1958 г"/>
        </w:smartTagPr>
        <w:r w:rsidRPr="008E1F54">
          <w:rPr>
            <w:snapToGrid w:val="0"/>
            <w:sz w:val="28"/>
            <w:szCs w:val="28"/>
          </w:rPr>
          <w:t>1958 г</w:t>
        </w:r>
      </w:smartTag>
      <w:r w:rsidRPr="008E1F54">
        <w:rPr>
          <w:snapToGrid w:val="0"/>
          <w:sz w:val="28"/>
          <w:szCs w:val="28"/>
        </w:rPr>
        <w:t>. о признании и приведении в исполнение иностранных арбитражных решений.</w:t>
      </w:r>
    </w:p>
    <w:p w:rsidR="0078480E" w:rsidRPr="008E1F54" w:rsidRDefault="0078480E" w:rsidP="0078480E">
      <w:pPr>
        <w:pStyle w:val="a3"/>
        <w:ind w:firstLine="709"/>
        <w:rPr>
          <w:sz w:val="28"/>
          <w:szCs w:val="28"/>
        </w:rPr>
      </w:pPr>
      <w:r w:rsidRPr="008E1F54">
        <w:rPr>
          <w:sz w:val="28"/>
          <w:szCs w:val="28"/>
        </w:rPr>
        <w:t>Гаагская конвенция по вопросам гражданского процесса 1954 г.</w:t>
      </w:r>
    </w:p>
    <w:p w:rsidR="0078480E" w:rsidRPr="008E1F54" w:rsidRDefault="0078480E" w:rsidP="0078480E">
      <w:pPr>
        <w:pStyle w:val="a3"/>
        <w:ind w:firstLine="709"/>
        <w:rPr>
          <w:sz w:val="28"/>
          <w:szCs w:val="28"/>
        </w:rPr>
      </w:pPr>
      <w:r w:rsidRPr="008E1F54">
        <w:rPr>
          <w:sz w:val="28"/>
          <w:szCs w:val="28"/>
        </w:rPr>
        <w:t>Конвенция о получении за границей доказательств по гражда</w:t>
      </w:r>
      <w:r w:rsidRPr="008E1F54">
        <w:rPr>
          <w:sz w:val="28"/>
          <w:szCs w:val="28"/>
        </w:rPr>
        <w:t>н</w:t>
      </w:r>
      <w:r w:rsidRPr="008E1F54">
        <w:rPr>
          <w:sz w:val="28"/>
          <w:szCs w:val="28"/>
        </w:rPr>
        <w:t xml:space="preserve">ским или торговым делам </w:t>
      </w:r>
    </w:p>
    <w:p w:rsidR="0078480E" w:rsidRPr="008E1F54" w:rsidRDefault="0078480E" w:rsidP="0078480E">
      <w:pPr>
        <w:pStyle w:val="a3"/>
        <w:ind w:firstLine="709"/>
        <w:rPr>
          <w:sz w:val="28"/>
          <w:szCs w:val="28"/>
        </w:rPr>
      </w:pPr>
      <w:r w:rsidRPr="008E1F54">
        <w:rPr>
          <w:sz w:val="28"/>
          <w:szCs w:val="28"/>
        </w:rPr>
        <w:t>Конвенция о вручении за границей судебных и внесудебных д</w:t>
      </w:r>
      <w:r w:rsidRPr="008E1F54">
        <w:rPr>
          <w:sz w:val="28"/>
          <w:szCs w:val="28"/>
        </w:rPr>
        <w:t>о</w:t>
      </w:r>
      <w:r w:rsidRPr="008E1F54">
        <w:rPr>
          <w:sz w:val="28"/>
          <w:szCs w:val="28"/>
        </w:rPr>
        <w:t xml:space="preserve">кументов по гражданским или торговым делам </w:t>
      </w:r>
    </w:p>
    <w:p w:rsidR="0078480E" w:rsidRPr="008E1F54" w:rsidRDefault="0078480E" w:rsidP="0078480E">
      <w:pPr>
        <w:pStyle w:val="a3"/>
        <w:ind w:firstLine="709"/>
        <w:rPr>
          <w:sz w:val="28"/>
          <w:szCs w:val="28"/>
        </w:rPr>
      </w:pPr>
      <w:r w:rsidRPr="008E1F54">
        <w:rPr>
          <w:sz w:val="28"/>
          <w:szCs w:val="28"/>
        </w:rPr>
        <w:t xml:space="preserve">Конвенция СНГ о правовой помощи по гражданским, семейным и уголовным делам 1993 г. Конвенция ООН о договорах международной купли-продажи товаров 1980 г. </w:t>
      </w:r>
    </w:p>
    <w:p w:rsidR="0078480E" w:rsidRPr="008E1F54" w:rsidRDefault="0078480E" w:rsidP="0078480E">
      <w:pPr>
        <w:pStyle w:val="a3"/>
        <w:ind w:firstLine="709"/>
        <w:rPr>
          <w:spacing w:val="2"/>
          <w:sz w:val="28"/>
          <w:szCs w:val="28"/>
        </w:rPr>
      </w:pPr>
      <w:r w:rsidRPr="008E1F54">
        <w:rPr>
          <w:spacing w:val="2"/>
          <w:sz w:val="28"/>
          <w:szCs w:val="28"/>
        </w:rPr>
        <w:t xml:space="preserve">Международные правила толкования торговых терминов (ИНКОТЕРМС) </w:t>
      </w:r>
    </w:p>
    <w:p w:rsidR="0078480E" w:rsidRPr="008E1F54" w:rsidRDefault="0078480E" w:rsidP="0078480E">
      <w:pPr>
        <w:pStyle w:val="a3"/>
        <w:ind w:firstLine="709"/>
        <w:rPr>
          <w:sz w:val="28"/>
          <w:szCs w:val="28"/>
        </w:rPr>
      </w:pPr>
      <w:r w:rsidRPr="008E1F54">
        <w:rPr>
          <w:sz w:val="28"/>
          <w:szCs w:val="28"/>
        </w:rPr>
        <w:t xml:space="preserve">Бернская конвенция об охране литературных и художественных произведений 1886 г. </w:t>
      </w:r>
    </w:p>
    <w:p w:rsidR="0078480E" w:rsidRPr="008E1F54" w:rsidRDefault="0078480E" w:rsidP="0078480E">
      <w:pPr>
        <w:pStyle w:val="a3"/>
        <w:ind w:firstLine="709"/>
        <w:rPr>
          <w:sz w:val="28"/>
          <w:szCs w:val="28"/>
        </w:rPr>
      </w:pPr>
      <w:r w:rsidRPr="008E1F54">
        <w:rPr>
          <w:sz w:val="28"/>
          <w:szCs w:val="28"/>
        </w:rPr>
        <w:t>Всемирная конвенция об авторском праве 1952 г.</w:t>
      </w:r>
    </w:p>
    <w:p w:rsidR="0078480E" w:rsidRPr="008E1F54" w:rsidRDefault="0078480E" w:rsidP="0078480E">
      <w:pPr>
        <w:tabs>
          <w:tab w:val="num" w:pos="0"/>
        </w:tabs>
        <w:ind w:firstLine="284"/>
        <w:jc w:val="both"/>
        <w:rPr>
          <w:b/>
          <w:sz w:val="28"/>
          <w:szCs w:val="28"/>
        </w:rPr>
      </w:pPr>
    </w:p>
    <w:p w:rsidR="00090BB5" w:rsidRDefault="00090BB5"/>
    <w:sectPr w:rsidR="00090BB5" w:rsidSect="005673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80E"/>
    <w:rsid w:val="00090BB5"/>
    <w:rsid w:val="0078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80E"/>
    <w:pPr>
      <w:keepNext/>
      <w:jc w:val="center"/>
      <w:outlineLvl w:val="2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80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78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4870</Characters>
  <Application>Microsoft Office Word</Application>
  <DocSecurity>0</DocSecurity>
  <Lines>40</Lines>
  <Paragraphs>11</Paragraphs>
  <ScaleCrop>false</ScaleCrop>
  <Company>DOM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</dc:creator>
  <cp:keywords/>
  <dc:description/>
  <cp:lastModifiedBy>syrym</cp:lastModifiedBy>
  <cp:revision>1</cp:revision>
  <dcterms:created xsi:type="dcterms:W3CDTF">2012-03-05T11:54:00Z</dcterms:created>
  <dcterms:modified xsi:type="dcterms:W3CDTF">2012-03-05T11:54:00Z</dcterms:modified>
</cp:coreProperties>
</file>